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C1" w:rsidRDefault="00D051C1" w:rsidP="00D051C1">
      <w:pPr>
        <w:rPr>
          <w:rFonts w:cs="Arial"/>
          <w:b/>
        </w:rPr>
      </w:pPr>
      <w:r>
        <w:rPr>
          <w:rFonts w:cs="Arial"/>
          <w:b/>
        </w:rPr>
        <w:t>I</w:t>
      </w:r>
      <w:r w:rsidR="00051995">
        <w:rPr>
          <w:rFonts w:cs="Arial"/>
          <w:b/>
        </w:rPr>
        <w:t>N THE CHILDREN’S COURT</w:t>
      </w:r>
      <w:r>
        <w:rPr>
          <w:rFonts w:cs="Arial"/>
          <w:b/>
        </w:rPr>
        <w:t xml:space="preserve"> </w:t>
      </w:r>
    </w:p>
    <w:p w:rsidR="00D051C1" w:rsidRDefault="00051995" w:rsidP="00D051C1">
      <w:pPr>
        <w:rPr>
          <w:rFonts w:cs="Arial"/>
          <w:b/>
        </w:rPr>
      </w:pPr>
      <w:r>
        <w:rPr>
          <w:rFonts w:cs="Arial"/>
          <w:b/>
        </w:rPr>
        <w:t>OF NEW SOUTH WALES</w:t>
      </w:r>
    </w:p>
    <w:p w:rsidR="00D051C1" w:rsidRDefault="00051995" w:rsidP="00D051C1">
      <w:pPr>
        <w:rPr>
          <w:rFonts w:cs="Arial"/>
          <w:b/>
        </w:rPr>
      </w:pPr>
      <w:r>
        <w:rPr>
          <w:rFonts w:cs="Arial"/>
          <w:b/>
        </w:rPr>
        <w:t>AT</w:t>
      </w:r>
    </w:p>
    <w:p w:rsidR="00D051C1" w:rsidRDefault="00D051C1" w:rsidP="00D051C1">
      <w:pPr>
        <w:rPr>
          <w:rFonts w:cs="Arial"/>
          <w:b/>
        </w:rPr>
      </w:pPr>
    </w:p>
    <w:p w:rsidR="00D051C1" w:rsidRDefault="00762CD5" w:rsidP="00D051C1">
      <w:pPr>
        <w:spacing w:after="240"/>
        <w:rPr>
          <w:rFonts w:cs="Arial"/>
          <w:b/>
        </w:rPr>
      </w:pPr>
      <w:r>
        <w:rPr>
          <w:rFonts w:cs="Arial"/>
          <w:b/>
        </w:rPr>
        <w:t>C</w:t>
      </w:r>
      <w:r w:rsidR="00051995">
        <w:rPr>
          <w:rFonts w:cs="Arial"/>
          <w:b/>
        </w:rPr>
        <w:t>ASE NUMBER</w:t>
      </w:r>
    </w:p>
    <w:p w:rsidR="00570A9C" w:rsidRDefault="00BE475B" w:rsidP="00D45501">
      <w:pPr>
        <w:pStyle w:val="Heading1"/>
        <w:spacing w:line="276" w:lineRule="auto"/>
        <w:ind w:left="0"/>
        <w:rPr>
          <w:rFonts w:cs="Arial"/>
        </w:rPr>
      </w:pPr>
      <w:r>
        <w:t>N</w:t>
      </w:r>
      <w:r w:rsidR="00525CDE">
        <w:t xml:space="preserve">otice to Authorised Clinician to attend </w:t>
      </w:r>
      <w:r w:rsidR="001E20A2">
        <w:t>j</w:t>
      </w:r>
      <w:r w:rsidR="00D45501" w:rsidRPr="00302613">
        <w:t>oint</w:t>
      </w:r>
      <w:r w:rsidR="00D45501">
        <w:t xml:space="preserve"> </w:t>
      </w:r>
      <w:r w:rsidR="001E20A2">
        <w:t>c</w:t>
      </w:r>
      <w:r w:rsidR="00D45501">
        <w:t xml:space="preserve">onference of </w:t>
      </w:r>
      <w:r w:rsidR="001E20A2">
        <w:t>e</w:t>
      </w:r>
      <w:r w:rsidR="00D45501">
        <w:t xml:space="preserve">xpert </w:t>
      </w:r>
      <w:r w:rsidR="001E20A2">
        <w:t>w</w:t>
      </w:r>
      <w:r w:rsidR="00D45501">
        <w:t>itnesses</w:t>
      </w:r>
      <w:r w:rsidR="00D45501" w:rsidRPr="00525CDE">
        <w:rPr>
          <w:rFonts w:cs="Arial"/>
        </w:rPr>
        <w:t xml:space="preserve"> </w:t>
      </w:r>
    </w:p>
    <w:p w:rsidR="00570A9C" w:rsidRPr="00302613" w:rsidRDefault="00570A9C" w:rsidP="00570A9C">
      <w:pPr>
        <w:spacing w:before="120" w:after="120"/>
        <w:jc w:val="center"/>
        <w:rPr>
          <w:rFonts w:cs="Arial"/>
        </w:rPr>
      </w:pPr>
      <w:r w:rsidRPr="00302613">
        <w:rPr>
          <w:rFonts w:cs="Arial"/>
        </w:rPr>
        <w:t>Children and Young Persons (Care &amp; Protection) Act 1998</w:t>
      </w:r>
    </w:p>
    <w:p w:rsidR="00525CDE" w:rsidRPr="00DD5C2F" w:rsidRDefault="00525CDE" w:rsidP="000C5CCA">
      <w:pPr>
        <w:pStyle w:val="Heading2"/>
      </w:pPr>
      <w:r w:rsidRPr="00DD5C2F">
        <w:t>Children or young persons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061F1" w:rsidTr="005E7DF3">
        <w:tc>
          <w:tcPr>
            <w:tcW w:w="3119" w:type="dxa"/>
          </w:tcPr>
          <w:p w:rsidR="00C061F1" w:rsidRDefault="00C061F1" w:rsidP="0011315F">
            <w:pPr>
              <w:tabs>
                <w:tab w:val="left" w:pos="3119"/>
              </w:tabs>
              <w:spacing w:before="120" w:after="120" w:line="24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5953" w:type="dxa"/>
          </w:tcPr>
          <w:p w:rsidR="00C061F1" w:rsidRDefault="00C061F1" w:rsidP="0011315F">
            <w:pPr>
              <w:tabs>
                <w:tab w:val="left" w:pos="3119"/>
              </w:tabs>
              <w:spacing w:before="120" w:after="120" w:line="240" w:lineRule="atLeast"/>
              <w:rPr>
                <w:rFonts w:cs="Arial"/>
                <w:color w:val="000000"/>
              </w:rPr>
            </w:pPr>
          </w:p>
        </w:tc>
      </w:tr>
    </w:tbl>
    <w:p w:rsidR="00525CDE" w:rsidRDefault="00FF329D" w:rsidP="000C5CCA">
      <w:pPr>
        <w:pStyle w:val="Heading2"/>
        <w:spacing w:before="120" w:after="120"/>
      </w:pPr>
      <w:r>
        <w:t>Notice</w:t>
      </w:r>
      <w:r w:rsidR="00525CDE" w:rsidRPr="00DD5C2F">
        <w:t xml:space="preserve"> to Authorised Clinician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 w:rsidRPr="000C5CCA">
              <w:rPr>
                <w:rFonts w:cs="Arial"/>
              </w:rPr>
              <w:t>c/- Children’s Court Clinic</w:t>
            </w:r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953" w:type="dxa"/>
          </w:tcPr>
          <w:p w:rsidR="00C061F1" w:rsidRDefault="00BF24B2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hyperlink r:id="rId8" w:history="1">
              <w:r w:rsidR="00C061F1">
                <w:rPr>
                  <w:rStyle w:val="Hyperlink"/>
                  <w:rFonts w:cs="Arial"/>
                </w:rPr>
                <w:t>SCHN-ChildrensCourtClinic@health.nsw.gov.au</w:t>
              </w:r>
            </w:hyperlink>
          </w:p>
        </w:tc>
      </w:tr>
      <w:tr w:rsidR="00C061F1" w:rsidTr="005E7DF3">
        <w:tc>
          <w:tcPr>
            <w:tcW w:w="3119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5953" w:type="dxa"/>
          </w:tcPr>
          <w:p w:rsidR="00C061F1" w:rsidRDefault="00C061F1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 w:rsidRPr="000C5CCA">
              <w:rPr>
                <w:rFonts w:cs="Arial"/>
              </w:rPr>
              <w:t>8688 1520</w:t>
            </w:r>
          </w:p>
        </w:tc>
      </w:tr>
    </w:tbl>
    <w:p w:rsidR="00570A9C" w:rsidRDefault="001E20A2" w:rsidP="00570A9C">
      <w:pPr>
        <w:spacing w:before="120" w:after="120"/>
        <w:jc w:val="left"/>
      </w:pPr>
      <w:r>
        <w:t>Y</w:t>
      </w:r>
      <w:r w:rsidR="00570A9C">
        <w:t xml:space="preserve">ou are required to </w:t>
      </w:r>
      <w:r w:rsidR="00280654">
        <w:t xml:space="preserve">participate in a </w:t>
      </w:r>
      <w:r>
        <w:t xml:space="preserve">joint </w:t>
      </w:r>
      <w:r w:rsidR="00280654">
        <w:t>conference of e</w:t>
      </w:r>
      <w:r w:rsidR="00904E41">
        <w:t>xpert witness</w:t>
      </w:r>
      <w:r w:rsidR="00280654">
        <w:t>es</w:t>
      </w:r>
      <w:r w:rsidR="00904E41">
        <w:t xml:space="preserve"> at</w:t>
      </w:r>
      <w:r w:rsidR="00570A9C"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D051C1" w:rsidTr="005E7DF3">
        <w:tc>
          <w:tcPr>
            <w:tcW w:w="3119" w:type="dxa"/>
          </w:tcPr>
          <w:p w:rsidR="00D051C1" w:rsidRDefault="00D051C1" w:rsidP="00904E41">
            <w:pPr>
              <w:tabs>
                <w:tab w:val="left" w:pos="3119"/>
              </w:tabs>
              <w:spacing w:before="120" w:after="120"/>
              <w:jc w:val="left"/>
            </w:pPr>
            <w:r>
              <w:t>Court</w:t>
            </w:r>
          </w:p>
        </w:tc>
        <w:tc>
          <w:tcPr>
            <w:tcW w:w="5953" w:type="dxa"/>
          </w:tcPr>
          <w:p w:rsidR="00D051C1" w:rsidRDefault="00D051C1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D051C1" w:rsidTr="005E7DF3">
        <w:tc>
          <w:tcPr>
            <w:tcW w:w="3119" w:type="dxa"/>
          </w:tcPr>
          <w:p w:rsidR="00D051C1" w:rsidRDefault="00D051C1" w:rsidP="00904E41">
            <w:pPr>
              <w:tabs>
                <w:tab w:val="left" w:pos="3119"/>
              </w:tabs>
              <w:spacing w:before="120" w:after="120"/>
              <w:jc w:val="left"/>
            </w:pPr>
            <w:r>
              <w:t>Date</w:t>
            </w:r>
          </w:p>
        </w:tc>
        <w:tc>
          <w:tcPr>
            <w:tcW w:w="5953" w:type="dxa"/>
          </w:tcPr>
          <w:p w:rsidR="00D051C1" w:rsidRDefault="00D051C1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D051C1" w:rsidTr="005E7DF3">
        <w:tc>
          <w:tcPr>
            <w:tcW w:w="3119" w:type="dxa"/>
          </w:tcPr>
          <w:p w:rsidR="00D051C1" w:rsidRDefault="00D051C1" w:rsidP="00904E41">
            <w:pPr>
              <w:tabs>
                <w:tab w:val="left" w:pos="3119"/>
              </w:tabs>
              <w:spacing w:before="120" w:after="120"/>
              <w:jc w:val="left"/>
            </w:pPr>
            <w:r>
              <w:t>Time</w:t>
            </w:r>
          </w:p>
        </w:tc>
        <w:tc>
          <w:tcPr>
            <w:tcW w:w="5953" w:type="dxa"/>
          </w:tcPr>
          <w:p w:rsidR="00D051C1" w:rsidRDefault="00D051C1">
            <w:pPr>
              <w:tabs>
                <w:tab w:val="left" w:pos="3119"/>
              </w:tabs>
              <w:spacing w:before="120" w:after="120"/>
              <w:jc w:val="left"/>
            </w:pPr>
          </w:p>
        </w:tc>
      </w:tr>
      <w:tr w:rsidR="00D051C1" w:rsidTr="000F7E6A">
        <w:tc>
          <w:tcPr>
            <w:tcW w:w="3119" w:type="dxa"/>
          </w:tcPr>
          <w:p w:rsidR="00D051C1" w:rsidRDefault="00D051C1" w:rsidP="00904E41">
            <w:pPr>
              <w:tabs>
                <w:tab w:val="left" w:pos="3119"/>
                <w:tab w:val="left" w:pos="4820"/>
                <w:tab w:val="left" w:pos="6663"/>
              </w:tabs>
              <w:spacing w:before="120" w:after="120"/>
              <w:jc w:val="left"/>
            </w:pPr>
            <w:r>
              <w:t>Attendance</w:t>
            </w:r>
          </w:p>
        </w:tc>
        <w:tc>
          <w:tcPr>
            <w:tcW w:w="5953" w:type="dxa"/>
          </w:tcPr>
          <w:p w:rsidR="00D051C1" w:rsidRDefault="00123DF7">
            <w:pPr>
              <w:tabs>
                <w:tab w:val="left" w:pos="3119"/>
                <w:tab w:val="left" w:pos="4820"/>
                <w:tab w:val="left" w:pos="6663"/>
              </w:tabs>
              <w:spacing w:before="120" w:after="120"/>
              <w:jc w:val="left"/>
            </w:pPr>
            <w:r w:rsidRPr="00DD5C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D5C2F">
              <w:instrText xml:space="preserve"> FORMCHECKBOX </w:instrText>
            </w:r>
            <w:r w:rsidR="00BF24B2">
              <w:fldChar w:fldCharType="separate"/>
            </w:r>
            <w:r w:rsidRPr="00DD5C2F">
              <w:fldChar w:fldCharType="end"/>
            </w:r>
            <w:bookmarkEnd w:id="0"/>
            <w:r>
              <w:t xml:space="preserve"> In person  </w:t>
            </w:r>
            <w:r w:rsidRPr="00DD5C2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D5C2F">
              <w:instrText xml:space="preserve"> FORMCHECKBOX </w:instrText>
            </w:r>
            <w:r w:rsidR="00BF24B2">
              <w:fldChar w:fldCharType="separate"/>
            </w:r>
            <w:r w:rsidRPr="00DD5C2F">
              <w:fldChar w:fldCharType="end"/>
            </w:r>
            <w:bookmarkEnd w:id="1"/>
            <w:r w:rsidRPr="00DD5C2F">
              <w:t xml:space="preserve"> Telephone</w:t>
            </w:r>
            <w:r w:rsidRPr="00DD5C2F">
              <w:tab/>
            </w:r>
            <w:r w:rsidRPr="00DD5C2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D5C2F">
              <w:instrText xml:space="preserve"> FORMCHECKBOX </w:instrText>
            </w:r>
            <w:r w:rsidR="00BF24B2">
              <w:fldChar w:fldCharType="separate"/>
            </w:r>
            <w:r w:rsidRPr="00DD5C2F">
              <w:fldChar w:fldCharType="end"/>
            </w:r>
            <w:bookmarkEnd w:id="2"/>
            <w:r w:rsidRPr="00DD5C2F">
              <w:t xml:space="preserve"> Audio Visual Link</w:t>
            </w:r>
          </w:p>
        </w:tc>
      </w:tr>
      <w:tr w:rsidR="00D051C1" w:rsidTr="005E7DF3">
        <w:tc>
          <w:tcPr>
            <w:tcW w:w="3119" w:type="dxa"/>
          </w:tcPr>
          <w:p w:rsidR="00D051C1" w:rsidRDefault="00D051C1" w:rsidP="00904E41">
            <w:pPr>
              <w:tabs>
                <w:tab w:val="left" w:pos="3119"/>
                <w:tab w:val="left" w:pos="4820"/>
                <w:tab w:val="left" w:pos="6663"/>
              </w:tabs>
              <w:spacing w:before="120" w:after="120"/>
              <w:jc w:val="left"/>
            </w:pPr>
            <w:r>
              <w:t>Date of assessment report</w:t>
            </w:r>
          </w:p>
        </w:tc>
        <w:tc>
          <w:tcPr>
            <w:tcW w:w="5953" w:type="dxa"/>
          </w:tcPr>
          <w:p w:rsidR="00D051C1" w:rsidRDefault="00D051C1">
            <w:pPr>
              <w:tabs>
                <w:tab w:val="left" w:pos="3119"/>
                <w:tab w:val="left" w:pos="4820"/>
                <w:tab w:val="left" w:pos="6663"/>
              </w:tabs>
              <w:spacing w:before="120" w:after="120"/>
              <w:jc w:val="left"/>
            </w:pPr>
            <w:bookmarkStart w:id="3" w:name="_GoBack"/>
            <w:bookmarkEnd w:id="3"/>
          </w:p>
        </w:tc>
      </w:tr>
    </w:tbl>
    <w:p w:rsidR="00570A9C" w:rsidRPr="00302613" w:rsidRDefault="00570A9C" w:rsidP="00570A9C">
      <w:pPr>
        <w:spacing w:before="120" w:after="120"/>
        <w:jc w:val="left"/>
        <w:rPr>
          <w:rFonts w:cs="Arial"/>
          <w:sz w:val="16"/>
        </w:rPr>
      </w:pPr>
      <w:r>
        <w:rPr>
          <w:rFonts w:cs="Arial"/>
          <w:sz w:val="20"/>
        </w:rPr>
        <w:t>[</w:t>
      </w:r>
      <w:r w:rsidRPr="00302613">
        <w:rPr>
          <w:rFonts w:cs="Arial"/>
          <w:sz w:val="20"/>
        </w:rPr>
        <w:t xml:space="preserve">NOTE: </w:t>
      </w:r>
      <w:r>
        <w:rPr>
          <w:rFonts w:cs="Arial"/>
          <w:sz w:val="20"/>
        </w:rPr>
        <w:t>I</w:t>
      </w:r>
      <w:r w:rsidR="00123DF7">
        <w:rPr>
          <w:rFonts w:cs="Arial"/>
          <w:sz w:val="20"/>
        </w:rPr>
        <w:t>f you are</w:t>
      </w:r>
      <w:r w:rsidRPr="00302613">
        <w:rPr>
          <w:rFonts w:cs="Arial"/>
          <w:sz w:val="20"/>
        </w:rPr>
        <w:t xml:space="preserve"> una</w:t>
      </w:r>
      <w:r w:rsidR="00123DF7">
        <w:rPr>
          <w:rFonts w:cs="Arial"/>
          <w:sz w:val="20"/>
        </w:rPr>
        <w:t>ble to attend on that day you</w:t>
      </w:r>
      <w:r w:rsidRPr="00302613">
        <w:rPr>
          <w:rFonts w:cs="Arial"/>
          <w:sz w:val="20"/>
        </w:rPr>
        <w:t xml:space="preserve"> should notify the Senior Children’s Registrar (c/- Parramatta Children’s Court, </w:t>
      </w:r>
      <w:r>
        <w:rPr>
          <w:rFonts w:cs="Arial"/>
          <w:sz w:val="20"/>
        </w:rPr>
        <w:t>2 George St, Parramatta,</w:t>
      </w:r>
      <w:r w:rsidR="00123DF7">
        <w:rPr>
          <w:rFonts w:cs="Arial"/>
          <w:sz w:val="20"/>
        </w:rPr>
        <w:t xml:space="preserve"> NSW</w:t>
      </w:r>
      <w:r>
        <w:rPr>
          <w:rFonts w:cs="Arial"/>
          <w:sz w:val="20"/>
        </w:rPr>
        <w:t xml:space="preserve"> 2150. </w:t>
      </w:r>
      <w:r w:rsidRPr="00527B22">
        <w:rPr>
          <w:rFonts w:cs="Arial"/>
          <w:sz w:val="20"/>
        </w:rPr>
        <w:t>Telephone</w:t>
      </w:r>
      <w:r w:rsidR="00123DF7">
        <w:rPr>
          <w:rFonts w:cs="Arial"/>
          <w:sz w:val="20"/>
        </w:rPr>
        <w:t>:</w:t>
      </w:r>
      <w:r w:rsidRPr="00302613">
        <w:rPr>
          <w:rFonts w:cs="Arial"/>
          <w:sz w:val="20"/>
        </w:rPr>
        <w:t xml:space="preserve"> 02 8688 1471. Email</w:t>
      </w:r>
      <w:r w:rsidR="00123DF7">
        <w:rPr>
          <w:rFonts w:cs="Arial"/>
          <w:sz w:val="20"/>
        </w:rPr>
        <w:t>:</w:t>
      </w:r>
      <w:r w:rsidRPr="00302613">
        <w:rPr>
          <w:rFonts w:cs="Arial"/>
          <w:sz w:val="20"/>
        </w:rPr>
        <w:t xml:space="preserve"> </w:t>
      </w:r>
      <w:r w:rsidRPr="000F7E6A">
        <w:rPr>
          <w:rFonts w:cs="Arial"/>
          <w:sz w:val="20"/>
        </w:rPr>
        <w:t>childrens</w:t>
      </w:r>
      <w:r w:rsidR="000F7E6A">
        <w:rPr>
          <w:rFonts w:cs="Arial"/>
          <w:sz w:val="20"/>
        </w:rPr>
        <w:t>-</w:t>
      </w:r>
      <w:r w:rsidRPr="000F7E6A">
        <w:rPr>
          <w:rFonts w:cs="Arial"/>
          <w:sz w:val="20"/>
        </w:rPr>
        <w:t>court</w:t>
      </w:r>
      <w:r w:rsidR="000F7E6A">
        <w:rPr>
          <w:rFonts w:cs="Arial"/>
          <w:sz w:val="20"/>
        </w:rPr>
        <w:t>-</w:t>
      </w:r>
      <w:r w:rsidRPr="000F7E6A">
        <w:rPr>
          <w:rFonts w:cs="Arial"/>
          <w:sz w:val="20"/>
        </w:rPr>
        <w:t>confer</w:t>
      </w:r>
      <w:r w:rsidR="000F7E6A">
        <w:rPr>
          <w:rFonts w:cs="Arial"/>
          <w:sz w:val="20"/>
        </w:rPr>
        <w:t>ence-co-ordinator@justice.nsw.gov.au</w:t>
      </w:r>
      <w:r w:rsidRPr="00302613">
        <w:rPr>
          <w:rFonts w:cs="Arial"/>
          <w:sz w:val="20"/>
        </w:rPr>
        <w:t>)</w:t>
      </w:r>
      <w:r>
        <w:rPr>
          <w:rFonts w:cs="Arial"/>
          <w:sz w:val="20"/>
        </w:rPr>
        <w:t>]</w:t>
      </w:r>
    </w:p>
    <w:p w:rsidR="000C5CCA" w:rsidRDefault="000C5CCA" w:rsidP="000C5CCA">
      <w:pPr>
        <w:pStyle w:val="Heading2"/>
      </w:pPr>
      <w:r>
        <w:t>Signature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953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Capacity</w:t>
            </w:r>
          </w:p>
        </w:tc>
        <w:tc>
          <w:tcPr>
            <w:tcW w:w="5953" w:type="dxa"/>
          </w:tcPr>
          <w:p w:rsidR="006D7246" w:rsidRDefault="00123DF7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Children’s Registrar</w:t>
            </w:r>
          </w:p>
        </w:tc>
      </w:tr>
      <w:tr w:rsidR="006D7246" w:rsidTr="005E7DF3">
        <w:tc>
          <w:tcPr>
            <w:tcW w:w="3119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5953" w:type="dxa"/>
          </w:tcPr>
          <w:p w:rsidR="006D7246" w:rsidRDefault="006D7246" w:rsidP="000C5CCA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</w:tbl>
    <w:p w:rsidR="0011315F" w:rsidRPr="0043657F" w:rsidRDefault="0011315F" w:rsidP="0011315F">
      <w:pPr>
        <w:pStyle w:val="Heading2"/>
        <w:spacing w:before="120" w:after="120"/>
      </w:pPr>
      <w:r w:rsidRPr="0043657F">
        <w:lastRenderedPageBreak/>
        <w:t>R</w:t>
      </w:r>
      <w:r>
        <w:t>egistry address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D051C1" w:rsidTr="005E7DF3">
        <w:tc>
          <w:tcPr>
            <w:tcW w:w="3119" w:type="dxa"/>
          </w:tcPr>
          <w:p w:rsidR="00D051C1" w:rsidRDefault="00D051C1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</w:tc>
        <w:tc>
          <w:tcPr>
            <w:tcW w:w="5953" w:type="dxa"/>
          </w:tcPr>
          <w:p w:rsidR="00D051C1" w:rsidRDefault="00D051C1" w:rsidP="00762CD5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D051C1" w:rsidTr="005E7DF3">
        <w:tc>
          <w:tcPr>
            <w:tcW w:w="3119" w:type="dxa"/>
          </w:tcPr>
          <w:p w:rsidR="00D051C1" w:rsidRDefault="00D051C1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Postal address</w:t>
            </w:r>
          </w:p>
        </w:tc>
        <w:tc>
          <w:tcPr>
            <w:tcW w:w="5953" w:type="dxa"/>
          </w:tcPr>
          <w:p w:rsidR="00D051C1" w:rsidRDefault="00D051C1" w:rsidP="00762CD5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D051C1" w:rsidTr="005E7DF3">
        <w:tc>
          <w:tcPr>
            <w:tcW w:w="3119" w:type="dxa"/>
          </w:tcPr>
          <w:p w:rsidR="00D051C1" w:rsidRDefault="00D051C1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5953" w:type="dxa"/>
          </w:tcPr>
          <w:p w:rsidR="00D051C1" w:rsidRDefault="00D051C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</w:tbl>
    <w:p w:rsidR="0011315F" w:rsidRPr="00DD5C2F" w:rsidRDefault="0011315F" w:rsidP="0011315F">
      <w:pPr>
        <w:pStyle w:val="Heading2"/>
        <w:spacing w:before="120" w:after="120"/>
      </w:pPr>
      <w:r w:rsidRPr="00DD5C2F">
        <w:t>Acknowledgement</w:t>
      </w:r>
    </w:p>
    <w:p w:rsidR="00570A9C" w:rsidRPr="0011315F" w:rsidRDefault="00570A9C" w:rsidP="00570A9C">
      <w:pPr>
        <w:spacing w:before="120" w:after="120"/>
        <w:jc w:val="left"/>
        <w:rPr>
          <w:rFonts w:cs="Arial"/>
          <w:sz w:val="20"/>
        </w:rPr>
      </w:pPr>
      <w:r w:rsidRPr="00527B22">
        <w:rPr>
          <w:rFonts w:cs="Arial"/>
          <w:iCs/>
          <w:sz w:val="20"/>
        </w:rPr>
        <w:t xml:space="preserve">[NOTE: </w:t>
      </w:r>
      <w:r w:rsidR="00AA3EE2">
        <w:rPr>
          <w:rFonts w:cs="Arial"/>
          <w:iCs/>
          <w:sz w:val="20"/>
        </w:rPr>
        <w:t xml:space="preserve">Please complete the below information and return a copy of this document to the </w:t>
      </w:r>
      <w:r w:rsidRPr="00527B22">
        <w:rPr>
          <w:rFonts w:cs="Arial"/>
          <w:iCs/>
          <w:sz w:val="20"/>
        </w:rPr>
        <w:t>Senior Children’s Registrar]</w:t>
      </w:r>
    </w:p>
    <w:p w:rsidR="00BE475B" w:rsidRDefault="00BE475B" w:rsidP="0011315F">
      <w:pPr>
        <w:spacing w:before="120" w:after="120"/>
        <w:jc w:val="left"/>
      </w:pPr>
      <w:r>
        <w:t>I acknowledge receipt of this Notice and confirm that I will be available to</w:t>
      </w:r>
      <w:r w:rsidR="00904E41">
        <w:rPr>
          <w:color w:val="FF0000"/>
        </w:rPr>
        <w:t xml:space="preserve"> </w:t>
      </w:r>
      <w:r w:rsidR="00AA3EE2">
        <w:t xml:space="preserve">attend </w:t>
      </w:r>
      <w:r>
        <w:t>on the date required.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6D7246" w:rsidTr="005E7DF3">
        <w:tc>
          <w:tcPr>
            <w:tcW w:w="3119" w:type="dxa"/>
          </w:tcPr>
          <w:p w:rsidR="006D7246" w:rsidRDefault="006D7246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953" w:type="dxa"/>
          </w:tcPr>
          <w:p w:rsidR="006D7246" w:rsidRDefault="006D7246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5156B2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953" w:type="dxa"/>
          </w:tcPr>
          <w:p w:rsidR="006D7246" w:rsidRDefault="006D7246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  <w:tr w:rsidR="006D7246" w:rsidTr="005E7DF3">
        <w:tc>
          <w:tcPr>
            <w:tcW w:w="3119" w:type="dxa"/>
          </w:tcPr>
          <w:p w:rsidR="006D7246" w:rsidRDefault="006D7246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5953" w:type="dxa"/>
          </w:tcPr>
          <w:p w:rsidR="006D7246" w:rsidRDefault="006D7246" w:rsidP="00D45501">
            <w:pPr>
              <w:tabs>
                <w:tab w:val="left" w:pos="3119"/>
              </w:tabs>
              <w:spacing w:before="120" w:after="120"/>
              <w:rPr>
                <w:rFonts w:cs="Arial"/>
              </w:rPr>
            </w:pPr>
          </w:p>
        </w:tc>
      </w:tr>
    </w:tbl>
    <w:p w:rsidR="006D7246" w:rsidRDefault="006D7246" w:rsidP="0011315F">
      <w:pPr>
        <w:tabs>
          <w:tab w:val="left" w:pos="3119"/>
        </w:tabs>
        <w:spacing w:before="120" w:after="120"/>
        <w:rPr>
          <w:rFonts w:cs="Arial"/>
        </w:rPr>
      </w:pPr>
    </w:p>
    <w:sectPr w:rsidR="006D7246" w:rsidSect="00525CDE">
      <w:headerReference w:type="default" r:id="rId9"/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1" w:rsidRDefault="00904E41">
      <w:r>
        <w:separator/>
      </w:r>
    </w:p>
  </w:endnote>
  <w:endnote w:type="continuationSeparator" w:id="0">
    <w:p w:rsidR="00904E41" w:rsidRDefault="009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997992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4E41" w:rsidRPr="00525CDE" w:rsidRDefault="00904E41" w:rsidP="00DD5C2F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DD5C2F">
              <w:rPr>
                <w:rFonts w:ascii="Arial" w:hAnsi="Arial" w:cs="Arial"/>
                <w:sz w:val="20"/>
              </w:rPr>
              <w:t xml:space="preserve">Page 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D5C2F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F24B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D5C2F">
              <w:rPr>
                <w:rFonts w:ascii="Arial" w:hAnsi="Arial" w:cs="Arial"/>
                <w:sz w:val="20"/>
              </w:rPr>
              <w:t xml:space="preserve"> of 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D5C2F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F24B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D5C2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1" w:rsidRDefault="00904E41">
      <w:r>
        <w:separator/>
      </w:r>
    </w:p>
  </w:footnote>
  <w:footnote w:type="continuationSeparator" w:id="0">
    <w:p w:rsidR="00904E41" w:rsidRDefault="0090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1" w:rsidRDefault="001E20A2" w:rsidP="003C3EE7">
    <w:pPr>
      <w:pStyle w:val="Header"/>
      <w:jc w:val="left"/>
      <w:rPr>
        <w:sz w:val="20"/>
      </w:rPr>
    </w:pPr>
    <w:r>
      <w:rPr>
        <w:sz w:val="20"/>
      </w:rPr>
      <w:t>Form 29 (version 3</w:t>
    </w:r>
    <w:r w:rsidR="00904E41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B4"/>
    <w:multiLevelType w:val="hybridMultilevel"/>
    <w:tmpl w:val="1BFC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174BD"/>
    <w:multiLevelType w:val="hybridMultilevel"/>
    <w:tmpl w:val="AD342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866A79"/>
    <w:multiLevelType w:val="hybridMultilevel"/>
    <w:tmpl w:val="E8A20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4CE"/>
    <w:multiLevelType w:val="hybridMultilevel"/>
    <w:tmpl w:val="272AF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5F5095"/>
    <w:multiLevelType w:val="hybridMultilevel"/>
    <w:tmpl w:val="31E68A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56136"/>
    <w:multiLevelType w:val="hybridMultilevel"/>
    <w:tmpl w:val="1BFC0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74EB0"/>
    <w:multiLevelType w:val="hybridMultilevel"/>
    <w:tmpl w:val="D188F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704F"/>
    <w:multiLevelType w:val="hybridMultilevel"/>
    <w:tmpl w:val="AA82A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A7808"/>
    <w:multiLevelType w:val="hybridMultilevel"/>
    <w:tmpl w:val="5F9C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472DD"/>
    <w:multiLevelType w:val="hybridMultilevel"/>
    <w:tmpl w:val="8BEC83DC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D1"/>
    <w:rsid w:val="00003996"/>
    <w:rsid w:val="00051995"/>
    <w:rsid w:val="000C5CCA"/>
    <w:rsid w:val="000E0F07"/>
    <w:rsid w:val="000E6A55"/>
    <w:rsid w:val="000F6922"/>
    <w:rsid w:val="000F7E6A"/>
    <w:rsid w:val="0011315F"/>
    <w:rsid w:val="00123DF7"/>
    <w:rsid w:val="001E20A2"/>
    <w:rsid w:val="00280654"/>
    <w:rsid w:val="003924C0"/>
    <w:rsid w:val="003C3EE7"/>
    <w:rsid w:val="005156B2"/>
    <w:rsid w:val="00525CDE"/>
    <w:rsid w:val="00570A9C"/>
    <w:rsid w:val="005D458A"/>
    <w:rsid w:val="005E7DF3"/>
    <w:rsid w:val="00601D92"/>
    <w:rsid w:val="006D7246"/>
    <w:rsid w:val="00762CD5"/>
    <w:rsid w:val="00797C45"/>
    <w:rsid w:val="00871902"/>
    <w:rsid w:val="008E40D7"/>
    <w:rsid w:val="00904E41"/>
    <w:rsid w:val="009B6728"/>
    <w:rsid w:val="009F7E41"/>
    <w:rsid w:val="00A436F0"/>
    <w:rsid w:val="00A6500B"/>
    <w:rsid w:val="00A76BA5"/>
    <w:rsid w:val="00A775D1"/>
    <w:rsid w:val="00AA3EE2"/>
    <w:rsid w:val="00AC5979"/>
    <w:rsid w:val="00B31A24"/>
    <w:rsid w:val="00B43C08"/>
    <w:rsid w:val="00BE475B"/>
    <w:rsid w:val="00BF24B2"/>
    <w:rsid w:val="00C061F1"/>
    <w:rsid w:val="00D051C1"/>
    <w:rsid w:val="00D11DB2"/>
    <w:rsid w:val="00D37B8C"/>
    <w:rsid w:val="00D403FF"/>
    <w:rsid w:val="00D45501"/>
    <w:rsid w:val="00D93641"/>
    <w:rsid w:val="00DD5C2F"/>
    <w:rsid w:val="00E32F40"/>
    <w:rsid w:val="00E973C4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5CDE"/>
    <w:pPr>
      <w:keepNext/>
      <w:spacing w:line="360" w:lineRule="auto"/>
      <w:ind w:left="54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25CDE"/>
    <w:pPr>
      <w:keepNext/>
      <w:shd w:val="clear" w:color="auto" w:fill="D9D9D9" w:themeFill="background1" w:themeFillShade="D9"/>
      <w:spacing w:line="360" w:lineRule="auto"/>
      <w:jc w:val="left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cs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540" w:right="-18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16"/>
    </w:rPr>
  </w:style>
  <w:style w:type="paragraph" w:styleId="BodyText3">
    <w:name w:val="Body Text 3"/>
    <w:basedOn w:val="Normal"/>
    <w:semiHidden/>
    <w:pPr>
      <w:jc w:val="left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CD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  <w:style w:type="table" w:styleId="TableGrid">
    <w:name w:val="Table Grid"/>
    <w:basedOn w:val="TableNormal"/>
    <w:uiPriority w:val="59"/>
    <w:rsid w:val="00C0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97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597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97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5CDE"/>
    <w:pPr>
      <w:keepNext/>
      <w:spacing w:line="360" w:lineRule="auto"/>
      <w:ind w:left="54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25CDE"/>
    <w:pPr>
      <w:keepNext/>
      <w:shd w:val="clear" w:color="auto" w:fill="D9D9D9" w:themeFill="background1" w:themeFillShade="D9"/>
      <w:spacing w:line="360" w:lineRule="auto"/>
      <w:jc w:val="left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cs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540" w:right="-18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16"/>
    </w:rPr>
  </w:style>
  <w:style w:type="paragraph" w:styleId="BodyText3">
    <w:name w:val="Body Text 3"/>
    <w:basedOn w:val="Normal"/>
    <w:semiHidden/>
    <w:pPr>
      <w:jc w:val="left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CD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  <w:style w:type="table" w:styleId="TableGrid">
    <w:name w:val="Table Grid"/>
    <w:basedOn w:val="TableNormal"/>
    <w:uiPriority w:val="59"/>
    <w:rsid w:val="00C0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97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597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97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-ChildrensCourtClinic@health.nsw.gov.a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9A53DF4083C3F449BE8A90EB201859F" ma:contentTypeVersion="2" ma:contentTypeDescription="" ma:contentTypeScope="" ma:versionID="9be14906f55f15d1da625813e1e2cc35">
  <xsd:schema xmlns:xsd="http://www.w3.org/2001/XMLSchema" xmlns:xs="http://www.w3.org/2001/XMLSchema" xmlns:p="http://schemas.microsoft.com/office/2006/metadata/properties" xmlns:ns3="548bdc2d-a18f-493a-ae62-9b7f9afbaa7e" xmlns:ns4="21520099-28b9-41f9-a803-11895e39cabc" targetNamespace="http://schemas.microsoft.com/office/2006/metadata/properties" ma:root="true" ma:fieldsID="d415d10d0839f6f95b38d8131044c90a" ns3:_="" ns4:_="">
    <xsd:import namespace="548bdc2d-a18f-493a-ae62-9b7f9afbaa7e"/>
    <xsd:import namespace="21520099-28b9-41f9-a803-11895e39cab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dc2d-a18f-493a-ae62-9b7f9afbaa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ef296e-9e13-40c2-8682-92d663e9d41a}" ma:internalName="TaxCatchAll" ma:showField="CatchAllData" ma:web="548bdc2d-a18f-493a-ae62-9b7f9afba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0099-28b9-41f9-a803-11895e39cabc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bdc2d-a18f-493a-ae62-9b7f9afbaa7e">
      <Value>6</Value>
      <Value>12</Value>
      <Value>31</Value>
    </TaxCatchAll>
    <ne8158a489a9473f9c54eecb4c21131b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Children's Court</TermName>
          <TermId xmlns="http://schemas.microsoft.com/office/infopath/2007/PartnerControls">6b8ac7b1-2b5b-4042-8f06-7924c5bd6fe0</TermId>
        </TermInfo>
        <TermInfo xmlns="http://schemas.microsoft.com/office/infopath/2007/PartnerControls">
          <TermName xmlns="http://schemas.microsoft.com/office/infopath/2007/PartnerControls">Care and Protection Forms</TermName>
          <TermId xmlns="http://schemas.microsoft.com/office/infopath/2007/PartnerControls">db738e0a-94ee-4a84-bcbe-df040f4a2276</TermId>
        </TermInfo>
      </Terms>
    </ne8158a489a9473f9c54eecb4c21131b>
    <bc56bdda6a6a44c48d8cfdd96ad4c147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85BED3A1-BDC6-4927-B54F-7E2E4B72312D}"/>
</file>

<file path=customXml/itemProps2.xml><?xml version="1.0" encoding="utf-8"?>
<ds:datastoreItem xmlns:ds="http://schemas.openxmlformats.org/officeDocument/2006/customXml" ds:itemID="{51F19C4A-6D53-473F-8B92-21EAAB1FC86A}"/>
</file>

<file path=customXml/itemProps3.xml><?xml version="1.0" encoding="utf-8"?>
<ds:datastoreItem xmlns:ds="http://schemas.openxmlformats.org/officeDocument/2006/customXml" ds:itemID="{396072F7-9166-417A-A66A-AAEF78A6BAD8}"/>
</file>

<file path=docProps/app.xml><?xml version="1.0" encoding="utf-8"?>
<Properties xmlns="http://schemas.openxmlformats.org/officeDocument/2006/extended-properties" xmlns:vt="http://schemas.openxmlformats.org/officeDocument/2006/docPropsVTypes">
  <Template>32C1B9F8.dotm</Template>
  <TotalTime>17</TotalTime>
  <Pages>2</Pages>
  <Words>168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January 2007</vt:lpstr>
    </vt:vector>
  </TitlesOfParts>
  <Company>NSW Attorney General's Department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 Notice to Authorised Clinician attend joint conference of expert witnesses</dc:title>
  <dc:creator>Mark Allerton</dc:creator>
  <cp:lastModifiedBy>Jaspreet Singh-Bains</cp:lastModifiedBy>
  <cp:revision>13</cp:revision>
  <cp:lastPrinted>2017-07-04T23:54:00Z</cp:lastPrinted>
  <dcterms:created xsi:type="dcterms:W3CDTF">2017-07-04T00:00:00Z</dcterms:created>
  <dcterms:modified xsi:type="dcterms:W3CDTF">2017-07-12T05:04:00Z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tags">
    <vt:lpwstr>6;#Children's Court|6b8ac7b1-2b5b-4042-8f06-7924c5bd6fe0;#12;#Care and Protection Forms|db738e0a-94ee-4a84-bcbe-df040f4a2276</vt:lpwstr>
  </property>
  <property fmtid="{D5CDD505-2E9C-101B-9397-08002B2CF9AE}" pid="3" name="ContentTypeId">
    <vt:lpwstr>0x01010077DC2A28846341C9915EFC7988C44A4F0069A53DF4083C3F449BE8A90EB201859F</vt:lpwstr>
  </property>
  <property fmtid="{D5CDD505-2E9C-101B-9397-08002B2CF9AE}" pid="4" name="DC.Type.DocType (JSMS">
    <vt:lpwstr>31;#Form|cc8e9079-c541-4e2f-a366-14da2b1b1195</vt:lpwstr>
  </property>
</Properties>
</file>